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21" w:rsidRPr="009162D9" w:rsidRDefault="00B01F21" w:rsidP="00B01F21">
      <w:pP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様式第</w:t>
      </w:r>
      <w:r>
        <w:rPr>
          <w:rFonts w:ascii="ＭＳ Ｐ明朝" w:eastAsia="ＭＳ Ｐ明朝" w:hAnsi="ＭＳ Ｐ明朝" w:cs="ＭＳ Ｐゴシック" w:hint="eastAsia"/>
          <w:w w:val="100"/>
          <w:sz w:val="22"/>
          <w:szCs w:val="22"/>
        </w:rPr>
        <w:t>５</w:t>
      </w:r>
      <w:r w:rsidRPr="009162D9">
        <w:rPr>
          <w:rFonts w:ascii="ＭＳ Ｐ明朝" w:eastAsia="ＭＳ Ｐ明朝" w:hAnsi="ＭＳ Ｐ明朝" w:cs="ＭＳ Ｐゴシック" w:hint="eastAsia"/>
          <w:w w:val="100"/>
          <w:sz w:val="22"/>
          <w:szCs w:val="22"/>
        </w:rPr>
        <w:t>号（第６条関係）</w:t>
      </w:r>
    </w:p>
    <w:p w:rsidR="00B01F21" w:rsidRPr="009162D9" w:rsidRDefault="00B01F21" w:rsidP="00B01F21">
      <w:pPr>
        <w:rPr>
          <w:rFonts w:ascii="ＭＳ Ｐ明朝" w:eastAsia="ＭＳ Ｐ明朝" w:hAnsi="ＭＳ Ｐ明朝" w:cs="ＭＳ Ｐゴシック"/>
          <w:w w:val="100"/>
          <w:sz w:val="22"/>
          <w:szCs w:val="22"/>
        </w:rPr>
      </w:pPr>
    </w:p>
    <w:p w:rsidR="00B01F21" w:rsidRPr="009162D9" w:rsidRDefault="00B01F21" w:rsidP="00B01F21">
      <w:pPr>
        <w:jc w:val="cente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上島町畜産配合飼料価格高騰対策支援事業中止（廃止）承認申請書</w:t>
      </w:r>
    </w:p>
    <w:p w:rsidR="00B01F21" w:rsidRPr="009162D9" w:rsidRDefault="00B01F21" w:rsidP="00B01F21">
      <w:pPr>
        <w:rPr>
          <w:rFonts w:ascii="ＭＳ Ｐ明朝" w:eastAsia="ＭＳ Ｐ明朝" w:hAnsi="ＭＳ Ｐ明朝" w:cs="ＭＳ Ｐゴシック"/>
          <w:w w:val="100"/>
          <w:sz w:val="22"/>
          <w:szCs w:val="22"/>
        </w:rPr>
      </w:pPr>
    </w:p>
    <w:p w:rsidR="00B01F21" w:rsidRPr="009162D9" w:rsidRDefault="00B01F21" w:rsidP="00B01F21">
      <w:pPr>
        <w:wordWrap w:val="0"/>
        <w:ind w:right="960"/>
        <w:rPr>
          <w:rFonts w:ascii="ＭＳ Ｐ明朝" w:eastAsia="ＭＳ Ｐ明朝" w:hAnsi="ＭＳ Ｐ明朝" w:cs="ＭＳ Ｐゴシック"/>
          <w:w w:val="100"/>
          <w:sz w:val="22"/>
          <w:szCs w:val="22"/>
        </w:rPr>
      </w:pPr>
    </w:p>
    <w:p w:rsidR="00B01F21" w:rsidRPr="009162D9" w:rsidRDefault="00B01F21" w:rsidP="00B01F21">
      <w:pPr>
        <w:wordWrap w:val="0"/>
        <w:jc w:val="right"/>
        <w:rPr>
          <w:rFonts w:ascii="ＭＳ Ｐ明朝" w:eastAsia="ＭＳ Ｐ明朝" w:hAnsi="ＭＳ Ｐ明朝" w:cs="ＭＳ Ｐゴシック"/>
          <w:w w:val="100"/>
          <w:sz w:val="22"/>
        </w:rPr>
      </w:pPr>
      <w:r>
        <w:rPr>
          <w:rFonts w:ascii="ＭＳ Ｐ明朝" w:eastAsia="ＭＳ Ｐ明朝" w:hAnsi="ＭＳ Ｐ明朝" w:cs="ＭＳ Ｐゴシック" w:hint="eastAsia"/>
          <w:w w:val="100"/>
          <w:sz w:val="22"/>
        </w:rPr>
        <w:t>年　　月　　日</w:t>
      </w:r>
    </w:p>
    <w:p w:rsidR="00B01F21" w:rsidRPr="002908F1" w:rsidRDefault="00B01F21" w:rsidP="00B01F21">
      <w:pPr>
        <w:rPr>
          <w:rFonts w:ascii="ＭＳ Ｐ明朝" w:eastAsia="ＭＳ Ｐ明朝" w:hAnsi="ＭＳ Ｐ明朝" w:cs="ＭＳ Ｐゴシック"/>
          <w:w w:val="100"/>
          <w:sz w:val="22"/>
          <w:szCs w:val="22"/>
        </w:rPr>
      </w:pPr>
    </w:p>
    <w:p w:rsidR="00B01F21" w:rsidRPr="009162D9" w:rsidRDefault="00B01F21" w:rsidP="00B01F21">
      <w:pP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 xml:space="preserve">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上島町長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　　様</w:t>
      </w:r>
    </w:p>
    <w:p w:rsidR="00B01F21" w:rsidRPr="002908F1" w:rsidRDefault="00B01F21" w:rsidP="00B01F21">
      <w:pPr>
        <w:rPr>
          <w:rFonts w:ascii="ＭＳ Ｐ明朝" w:eastAsia="ＭＳ Ｐ明朝" w:hAnsi="ＭＳ Ｐ明朝" w:cs="ＭＳ Ｐゴシック"/>
          <w:w w:val="100"/>
          <w:sz w:val="22"/>
          <w:szCs w:val="22"/>
        </w:rPr>
      </w:pPr>
    </w:p>
    <w:p w:rsidR="00B01F21" w:rsidRPr="009162D9" w:rsidRDefault="00B01F21" w:rsidP="00B01F21">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住　　　所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B01F21" w:rsidRPr="009162D9" w:rsidRDefault="00B01F21" w:rsidP="00B01F21">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　　　申請者　氏　　　名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B01F21" w:rsidRPr="009162D9" w:rsidRDefault="00B01F21" w:rsidP="00B01F21">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電話番号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B01F21" w:rsidRPr="009162D9" w:rsidRDefault="00B01F21" w:rsidP="00B01F21">
      <w:pPr>
        <w:rPr>
          <w:rFonts w:ascii="ＭＳ Ｐ明朝" w:eastAsia="ＭＳ Ｐ明朝" w:hAnsi="ＭＳ Ｐ明朝" w:cs="ＭＳ Ｐゴシック"/>
          <w:w w:val="100"/>
          <w:sz w:val="22"/>
          <w:szCs w:val="22"/>
        </w:rPr>
      </w:pPr>
    </w:p>
    <w:p w:rsidR="00B01F21" w:rsidRPr="009162D9" w:rsidRDefault="00B01F21" w:rsidP="00B01F21">
      <w:pPr>
        <w:ind w:firstLineChars="400" w:firstLine="880"/>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 xml:space="preserve">年   月   </w:t>
      </w:r>
      <w:proofErr w:type="gramStart"/>
      <w:r w:rsidRPr="009162D9">
        <w:rPr>
          <w:rFonts w:ascii="ＭＳ Ｐ明朝" w:eastAsia="ＭＳ Ｐ明朝" w:hAnsi="ＭＳ Ｐ明朝" w:cs="ＭＳ Ｐゴシック" w:hint="eastAsia"/>
          <w:w w:val="100"/>
          <w:sz w:val="22"/>
          <w:szCs w:val="22"/>
        </w:rPr>
        <w:t>日付け</w:t>
      </w:r>
      <w:proofErr w:type="gramEnd"/>
      <w:r w:rsidRPr="009162D9">
        <w:rPr>
          <w:rFonts w:ascii="ＭＳ Ｐ明朝" w:eastAsia="ＭＳ Ｐ明朝" w:hAnsi="ＭＳ Ｐ明朝" w:cs="ＭＳ Ｐゴシック" w:hint="eastAsia"/>
          <w:w w:val="100"/>
          <w:sz w:val="22"/>
          <w:szCs w:val="22"/>
        </w:rPr>
        <w:t xml:space="preserve">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　第　　号で補助金の交付決定の通知があった上島町畜産配合飼料価格高騰対策支援事業を中止（廃止）したいので、上島町畜産配合飼料価格高騰対策支援事業費補助金交付要綱第６条の規定に基づき</w:t>
      </w:r>
      <w:r>
        <w:rPr>
          <w:rFonts w:ascii="ＭＳ Ｐ明朝" w:eastAsia="ＭＳ Ｐ明朝" w:hAnsi="ＭＳ Ｐ明朝" w:cs="ＭＳ Ｐゴシック" w:hint="eastAsia"/>
          <w:w w:val="100"/>
          <w:sz w:val="22"/>
          <w:szCs w:val="22"/>
        </w:rPr>
        <w:t>、下記のとおり</w:t>
      </w:r>
      <w:r w:rsidRPr="009162D9">
        <w:rPr>
          <w:rFonts w:ascii="ＭＳ Ｐ明朝" w:eastAsia="ＭＳ Ｐ明朝" w:hAnsi="ＭＳ Ｐ明朝" w:cs="ＭＳ Ｐゴシック" w:hint="eastAsia"/>
          <w:w w:val="100"/>
          <w:sz w:val="22"/>
          <w:szCs w:val="22"/>
        </w:rPr>
        <w:t>申請します。</w:t>
      </w:r>
    </w:p>
    <w:p w:rsidR="00B01F21" w:rsidRPr="009162D9" w:rsidRDefault="00B01F21" w:rsidP="00B01F21">
      <w:pPr>
        <w:rPr>
          <w:rFonts w:ascii="ＭＳ Ｐ明朝" w:eastAsia="ＭＳ Ｐ明朝" w:hAnsi="ＭＳ Ｐ明朝"/>
          <w:w w:val="100"/>
          <w:sz w:val="22"/>
          <w:szCs w:val="22"/>
        </w:rPr>
      </w:pPr>
    </w:p>
    <w:p w:rsidR="00B01F21" w:rsidRPr="009162D9" w:rsidRDefault="00B01F21" w:rsidP="00B01F21">
      <w:pPr>
        <w:pStyle w:val="a3"/>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記</w:t>
      </w:r>
    </w:p>
    <w:p w:rsidR="00B01F21" w:rsidRDefault="00B01F21" w:rsidP="00B01F21">
      <w:pPr>
        <w:rPr>
          <w:rFonts w:ascii="ＭＳ Ｐ明朝" w:eastAsia="ＭＳ Ｐ明朝" w:hAnsi="ＭＳ Ｐ明朝"/>
          <w:w w:val="100"/>
          <w:sz w:val="22"/>
          <w:szCs w:val="22"/>
        </w:rPr>
      </w:pPr>
    </w:p>
    <w:p w:rsidR="00B01F21" w:rsidRPr="009162D9" w:rsidRDefault="00B01F21" w:rsidP="00B01F21">
      <w:pPr>
        <w:rPr>
          <w:rFonts w:ascii="ＭＳ Ｐ明朝" w:eastAsia="ＭＳ Ｐ明朝" w:hAnsi="ＭＳ Ｐ明朝"/>
          <w:w w:val="100"/>
          <w:sz w:val="22"/>
          <w:szCs w:val="22"/>
        </w:rPr>
      </w:pPr>
    </w:p>
    <w:p w:rsidR="00B01F21" w:rsidRPr="009162D9" w:rsidRDefault="00B01F21" w:rsidP="00B01F21">
      <w:pPr>
        <w:ind w:left="440" w:hangingChars="200" w:hanging="440"/>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１　事業の中止（廃止）の理由</w:t>
      </w:r>
    </w:p>
    <w:p w:rsidR="00B01F21" w:rsidRPr="009162D9" w:rsidRDefault="00B01F21" w:rsidP="00B01F21">
      <w:pPr>
        <w:ind w:leftChars="50" w:left="108"/>
        <w:rPr>
          <w:rFonts w:ascii="ＭＳ Ｐ明朝" w:eastAsia="ＭＳ Ｐ明朝" w:hAnsi="ＭＳ Ｐ明朝"/>
          <w:w w:val="100"/>
          <w:sz w:val="22"/>
          <w:szCs w:val="22"/>
        </w:rPr>
      </w:pPr>
    </w:p>
    <w:p w:rsidR="00B01F21" w:rsidRPr="009162D9" w:rsidRDefault="00B01F21" w:rsidP="00B01F21">
      <w:pPr>
        <w:ind w:leftChars="50" w:left="108"/>
        <w:rPr>
          <w:rFonts w:ascii="ＭＳ Ｐ明朝" w:eastAsia="ＭＳ Ｐ明朝" w:hAnsi="ＭＳ Ｐ明朝"/>
          <w:w w:val="100"/>
          <w:sz w:val="22"/>
          <w:szCs w:val="22"/>
        </w:rPr>
      </w:pPr>
    </w:p>
    <w:p w:rsidR="00B01F21" w:rsidRPr="009162D9" w:rsidRDefault="00B01F21" w:rsidP="00B01F21">
      <w:pPr>
        <w:ind w:leftChars="50" w:left="108"/>
        <w:rPr>
          <w:rFonts w:ascii="ＭＳ Ｐ明朝" w:eastAsia="ＭＳ Ｐ明朝" w:hAnsi="ＭＳ Ｐ明朝"/>
          <w:w w:val="100"/>
          <w:sz w:val="22"/>
          <w:szCs w:val="22"/>
        </w:rPr>
      </w:pPr>
    </w:p>
    <w:p w:rsidR="00B01F21" w:rsidRPr="009162D9" w:rsidRDefault="00B01F21" w:rsidP="00B01F21">
      <w:pPr>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２　中止の期間（廃止の時期）</w:t>
      </w:r>
    </w:p>
    <w:p w:rsidR="00B01F21" w:rsidRPr="009162D9" w:rsidRDefault="00B01F21" w:rsidP="00B01F21">
      <w:pPr>
        <w:rPr>
          <w:rFonts w:ascii="ＭＳ Ｐ明朝" w:eastAsia="ＭＳ Ｐ明朝" w:hAnsi="ＭＳ Ｐ明朝"/>
          <w:w w:val="100"/>
          <w:sz w:val="22"/>
          <w:szCs w:val="22"/>
        </w:rPr>
      </w:pPr>
    </w:p>
    <w:p w:rsidR="00B01F21" w:rsidRPr="009162D9" w:rsidRDefault="00B01F21" w:rsidP="00B01F21">
      <w:pPr>
        <w:pStyle w:val="a5"/>
        <w:jc w:val="both"/>
        <w:rPr>
          <w:rFonts w:ascii="ＭＳ Ｐ明朝" w:eastAsia="ＭＳ Ｐ明朝" w:hAnsi="ＭＳ Ｐ明朝"/>
          <w:w w:val="100"/>
          <w:sz w:val="22"/>
          <w:szCs w:val="22"/>
        </w:rPr>
      </w:pPr>
    </w:p>
    <w:p w:rsidR="00B01F21" w:rsidRPr="009162D9" w:rsidRDefault="00B01F21" w:rsidP="00B01F21">
      <w:pPr>
        <w:rPr>
          <w:rFonts w:ascii="ＭＳ Ｐ明朝" w:eastAsia="ＭＳ Ｐ明朝" w:hAnsi="ＭＳ Ｐ明朝"/>
          <w:w w:val="100"/>
          <w:sz w:val="22"/>
          <w:szCs w:val="22"/>
        </w:rPr>
      </w:pPr>
    </w:p>
    <w:p w:rsidR="00711782" w:rsidRPr="00B01F21" w:rsidRDefault="00711782">
      <w:bookmarkStart w:id="0" w:name="_GoBack"/>
      <w:bookmarkEnd w:id="0"/>
    </w:p>
    <w:sectPr w:rsidR="00711782" w:rsidRPr="00B01F21" w:rsidSect="00B01F2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21"/>
    <w:rsid w:val="00711782"/>
    <w:rsid w:val="00B0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99EABB-3BA1-4D69-9E84-B079254E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21"/>
    <w:pPr>
      <w:widowControl w:val="0"/>
      <w:jc w:val="both"/>
    </w:pPr>
    <w:rPr>
      <w:rFonts w:ascii="ＭＳ 明朝" w:eastAsia="ＭＳ 明朝" w:hAnsi="Century" w:cs="Times New Roman"/>
      <w:w w:val="9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01F21"/>
    <w:pPr>
      <w:jc w:val="center"/>
    </w:pPr>
    <w:rPr>
      <w:rFonts w:hAnsi="ＭＳ 明朝" w:cs="ＭＳ Ｐゴシック"/>
    </w:rPr>
  </w:style>
  <w:style w:type="character" w:customStyle="1" w:styleId="a4">
    <w:name w:val="記 (文字)"/>
    <w:basedOn w:val="a0"/>
    <w:link w:val="a3"/>
    <w:rsid w:val="00B01F21"/>
    <w:rPr>
      <w:rFonts w:ascii="ＭＳ 明朝" w:eastAsia="ＭＳ 明朝" w:hAnsi="ＭＳ 明朝" w:cs="ＭＳ Ｐゴシック"/>
      <w:w w:val="90"/>
      <w:sz w:val="24"/>
      <w:szCs w:val="24"/>
    </w:rPr>
  </w:style>
  <w:style w:type="paragraph" w:styleId="a5">
    <w:name w:val="Closing"/>
    <w:basedOn w:val="a"/>
    <w:link w:val="a6"/>
    <w:rsid w:val="00B01F21"/>
    <w:pPr>
      <w:jc w:val="right"/>
    </w:pPr>
    <w:rPr>
      <w:rFonts w:hAnsi="ＭＳ 明朝" w:cs="ＭＳ Ｐゴシック"/>
    </w:rPr>
  </w:style>
  <w:style w:type="character" w:customStyle="1" w:styleId="a6">
    <w:name w:val="結語 (文字)"/>
    <w:basedOn w:val="a0"/>
    <w:link w:val="a5"/>
    <w:rsid w:val="00B01F21"/>
    <w:rPr>
      <w:rFonts w:ascii="ＭＳ 明朝" w:eastAsia="ＭＳ 明朝" w:hAnsi="ＭＳ 明朝" w:cs="ＭＳ Ｐゴシック"/>
      <w:w w:val="9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企画情報課</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嶺也</dc:creator>
  <cp:keywords/>
  <dc:description/>
  <cp:lastModifiedBy>河本 嶺也</cp:lastModifiedBy>
  <cp:revision>1</cp:revision>
  <dcterms:created xsi:type="dcterms:W3CDTF">2023-01-04T05:09:00Z</dcterms:created>
  <dcterms:modified xsi:type="dcterms:W3CDTF">2023-01-04T05:10:00Z</dcterms:modified>
</cp:coreProperties>
</file>